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8F1C982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312465">
              <w:rPr>
                <w:rFonts w:ascii="Tw Cen MT" w:hAnsi="Tw Cen MT"/>
                <w:b/>
                <w:sz w:val="32"/>
                <w:szCs w:val="32"/>
              </w:rPr>
              <w:t>P</w:t>
            </w:r>
            <w:r w:rsidR="00A93099" w:rsidRPr="00312465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7157E1" w:rsidRPr="00312465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A93099" w:rsidRPr="00312465">
              <w:rPr>
                <w:rFonts w:ascii="Tw Cen MT" w:hAnsi="Tw Cen MT"/>
                <w:b/>
                <w:sz w:val="32"/>
                <w:szCs w:val="32"/>
              </w:rPr>
              <w:t>AE30</w:t>
            </w:r>
            <w:r w:rsidR="00A16151" w:rsidRPr="00312465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32"/>
          <w:szCs w:val="28"/>
        </w:rPr>
        <w:t xml:space="preserve">B.Tech. </w:t>
      </w:r>
      <w:r w:rsidR="005916C7" w:rsidRPr="00312465">
        <w:rPr>
          <w:rFonts w:ascii="Tw Cen MT" w:hAnsi="Tw Cen MT"/>
          <w:sz w:val="32"/>
          <w:szCs w:val="28"/>
        </w:rPr>
        <w:t>I</w:t>
      </w:r>
      <w:r w:rsidR="007157E1" w:rsidRPr="00312465">
        <w:rPr>
          <w:rFonts w:ascii="Tw Cen MT" w:hAnsi="Tw Cen MT"/>
          <w:sz w:val="32"/>
          <w:szCs w:val="28"/>
        </w:rPr>
        <w:t>I</w:t>
      </w:r>
      <w:r w:rsidRPr="00312465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312465">
        <w:rPr>
          <w:rFonts w:ascii="Tw Cen MT" w:hAnsi="Tw Cen MT"/>
          <w:sz w:val="32"/>
          <w:szCs w:val="28"/>
        </w:rPr>
        <w:t>December, 2024</w:t>
      </w:r>
    </w:p>
    <w:p w14:paraId="7061E8C0" w14:textId="0F8EC4C8" w:rsidR="00F71A3D" w:rsidRPr="00312465" w:rsidRDefault="00A1615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312465">
        <w:rPr>
          <w:rFonts w:ascii="Tw Cen MT" w:hAnsi="Tw Cen MT"/>
          <w:b/>
          <w:sz w:val="32"/>
          <w:szCs w:val="28"/>
        </w:rPr>
        <w:t>AERODYNAMICS OF ROAD VEHICLES</w:t>
      </w:r>
    </w:p>
    <w:p w14:paraId="772AFEF7" w14:textId="45E9A203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A93099" w:rsidRPr="00312465">
        <w:rPr>
          <w:rFonts w:ascii="Tw Cen MT" w:hAnsi="Tw Cen MT"/>
          <w:sz w:val="28"/>
          <w:szCs w:val="28"/>
        </w:rPr>
        <w:t>A</w:t>
      </w:r>
      <w:r w:rsidR="005916C7" w:rsidRPr="00312465">
        <w:rPr>
          <w:rFonts w:ascii="Tw Cen MT" w:hAnsi="Tw Cen MT"/>
          <w:sz w:val="28"/>
          <w:szCs w:val="28"/>
        </w:rPr>
        <w:t>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55BAF6D" w14:textId="11DBAECA" w:rsidR="00AD7B63" w:rsidRPr="00312465" w:rsidRDefault="00140126" w:rsidP="001401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312465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17F413CF" w14:textId="77777777" w:rsidR="00C04515" w:rsidRPr="00312465" w:rsidRDefault="00C04515" w:rsidP="0014012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  <w:lang w:eastAsia="en-IN"/>
        </w:rPr>
      </w:pPr>
    </w:p>
    <w:tbl>
      <w:tblPr>
        <w:tblStyle w:val="TableGrid"/>
        <w:tblW w:w="107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20"/>
        <w:gridCol w:w="643"/>
        <w:gridCol w:w="1058"/>
        <w:gridCol w:w="850"/>
      </w:tblGrid>
      <w:tr w:rsidR="00AD7B63" w:rsidRPr="00312465" w14:paraId="63D39C3E" w14:textId="77777777" w:rsidTr="00953379">
        <w:tc>
          <w:tcPr>
            <w:tcW w:w="902" w:type="dxa"/>
          </w:tcPr>
          <w:p w14:paraId="3965CA01" w14:textId="77777777" w:rsidR="00AD7B63" w:rsidRPr="00312465" w:rsidRDefault="00AD7B63" w:rsidP="003124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20" w:type="dxa"/>
          </w:tcPr>
          <w:p w14:paraId="1103674D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>State four practical objectives of aerodynamics.</w:t>
            </w:r>
          </w:p>
        </w:tc>
        <w:tc>
          <w:tcPr>
            <w:tcW w:w="643" w:type="dxa"/>
          </w:tcPr>
          <w:p w14:paraId="4A9EADC5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447D2C44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11181468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AD7B63" w:rsidRPr="00312465" w14:paraId="71C19294" w14:textId="77777777" w:rsidTr="00953379">
        <w:tc>
          <w:tcPr>
            <w:tcW w:w="902" w:type="dxa"/>
          </w:tcPr>
          <w:p w14:paraId="481DD4C8" w14:textId="77777777" w:rsidR="00AD7B63" w:rsidRPr="00312465" w:rsidRDefault="00AD7B63" w:rsidP="003124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20" w:type="dxa"/>
          </w:tcPr>
          <w:p w14:paraId="3B78E9D4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List two benefits of rear spoilers in passenger car design.</w:t>
            </w:r>
          </w:p>
        </w:tc>
        <w:tc>
          <w:tcPr>
            <w:tcW w:w="643" w:type="dxa"/>
          </w:tcPr>
          <w:p w14:paraId="28AF3672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64C87161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78B27864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AD7B63" w:rsidRPr="00312465" w14:paraId="69FC9FC9" w14:textId="77777777" w:rsidTr="00953379">
        <w:tc>
          <w:tcPr>
            <w:tcW w:w="902" w:type="dxa"/>
          </w:tcPr>
          <w:p w14:paraId="2A213A84" w14:textId="77777777" w:rsidR="00AD7B63" w:rsidRPr="00312465" w:rsidRDefault="00AD7B63" w:rsidP="003124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20" w:type="dxa"/>
          </w:tcPr>
          <w:p w14:paraId="57CEB271" w14:textId="77777777" w:rsidR="00AD7B63" w:rsidRPr="00312465" w:rsidRDefault="00AD7B63" w:rsidP="00953379">
            <w:pPr>
              <w:spacing w:after="0" w:line="360" w:lineRule="auto"/>
              <w:ind w:right="32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Compare the aerodynamic drag coefficients of trucks and buses.</w:t>
            </w:r>
          </w:p>
        </w:tc>
        <w:tc>
          <w:tcPr>
            <w:tcW w:w="643" w:type="dxa"/>
          </w:tcPr>
          <w:p w14:paraId="2FA086BF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3C5E243B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02A0B2EB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AD7B63" w:rsidRPr="00312465" w14:paraId="23E2BE45" w14:textId="77777777" w:rsidTr="00953379">
        <w:tc>
          <w:tcPr>
            <w:tcW w:w="902" w:type="dxa"/>
          </w:tcPr>
          <w:p w14:paraId="1B8AC7A1" w14:textId="77777777" w:rsidR="00AD7B63" w:rsidRPr="00312465" w:rsidRDefault="00AD7B63" w:rsidP="003124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20" w:type="dxa"/>
          </w:tcPr>
          <w:p w14:paraId="36191B4B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Name one method to measure aerodynamic drag during road tests.</w:t>
            </w:r>
          </w:p>
        </w:tc>
        <w:tc>
          <w:tcPr>
            <w:tcW w:w="643" w:type="dxa"/>
          </w:tcPr>
          <w:p w14:paraId="7C38E1BC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2D38F32B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7CD5747C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AD7B63" w:rsidRPr="00312465" w14:paraId="68F5EFA8" w14:textId="77777777" w:rsidTr="00953379">
        <w:tc>
          <w:tcPr>
            <w:tcW w:w="902" w:type="dxa"/>
          </w:tcPr>
          <w:p w14:paraId="4CAA3568" w14:textId="77777777" w:rsidR="00AD7B63" w:rsidRPr="00312465" w:rsidRDefault="00AD7B63" w:rsidP="003124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20" w:type="dxa"/>
          </w:tcPr>
          <w:p w14:paraId="38CFB68A" w14:textId="17145555" w:rsidR="00AD7B63" w:rsidRPr="00312465" w:rsidRDefault="00AD7B63" w:rsidP="00312465">
            <w:pPr>
              <w:spacing w:after="0" w:line="36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What is the function of wind tunnel testing?</w:t>
            </w:r>
          </w:p>
        </w:tc>
        <w:tc>
          <w:tcPr>
            <w:tcW w:w="643" w:type="dxa"/>
          </w:tcPr>
          <w:p w14:paraId="139AAB38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2FA74A14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50" w:type="dxa"/>
          </w:tcPr>
          <w:p w14:paraId="3FD1A6B9" w14:textId="77777777" w:rsidR="00AD7B63" w:rsidRPr="00312465" w:rsidRDefault="00AD7B63" w:rsidP="00312465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24B0CF0B" w14:textId="77777777" w:rsidR="00C04515" w:rsidRPr="00312465" w:rsidRDefault="00C04515" w:rsidP="001401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3DF7E1D0" w14:textId="2E58D770" w:rsidR="00AD7B63" w:rsidRPr="00312465" w:rsidRDefault="00140126" w:rsidP="001401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312465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312465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</w:t>
      </w:r>
      <w:r w:rsidRPr="00312465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5A2DC43F" w14:textId="77777777" w:rsidR="00C04515" w:rsidRPr="00312465" w:rsidRDefault="00C04515" w:rsidP="0014012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7520"/>
        <w:gridCol w:w="783"/>
        <w:gridCol w:w="918"/>
        <w:gridCol w:w="992"/>
      </w:tblGrid>
      <w:tr w:rsidR="00AD7B63" w:rsidRPr="00312465" w14:paraId="0AD11861" w14:textId="77777777" w:rsidTr="00312465">
        <w:tc>
          <w:tcPr>
            <w:tcW w:w="10915" w:type="dxa"/>
            <w:gridSpan w:val="5"/>
          </w:tcPr>
          <w:p w14:paraId="699EC3F9" w14:textId="4ADB6644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140126"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AD7B63" w:rsidRPr="00312465" w14:paraId="5CBFF82F" w14:textId="77777777" w:rsidTr="00312465">
        <w:tc>
          <w:tcPr>
            <w:tcW w:w="702" w:type="dxa"/>
          </w:tcPr>
          <w:p w14:paraId="12A0EA74" w14:textId="6E340798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424F13DF" w14:textId="73CC1B36" w:rsidR="00AD7B63" w:rsidRPr="00312465" w:rsidRDefault="00C04515" w:rsidP="00C04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Discuss the effects of external flow phenomena, such as laminar and turbulent flows, on vehicle aerodynamics.</w:t>
            </w:r>
          </w:p>
        </w:tc>
        <w:tc>
          <w:tcPr>
            <w:tcW w:w="783" w:type="dxa"/>
          </w:tcPr>
          <w:p w14:paraId="6EBA2089" w14:textId="2EA238C1" w:rsidR="00AD7B63" w:rsidRPr="00312465" w:rsidRDefault="00C04515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AD7B63" w:rsidRPr="00312465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18" w:type="dxa"/>
          </w:tcPr>
          <w:p w14:paraId="757F0F64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267E77A0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7E02B339" w14:textId="77777777" w:rsidTr="00312465">
        <w:tc>
          <w:tcPr>
            <w:tcW w:w="10915" w:type="dxa"/>
            <w:gridSpan w:val="5"/>
          </w:tcPr>
          <w:p w14:paraId="2232480C" w14:textId="7777777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D7B63" w:rsidRPr="00312465" w14:paraId="7E35125B" w14:textId="77777777" w:rsidTr="00312465">
        <w:tc>
          <w:tcPr>
            <w:tcW w:w="702" w:type="dxa"/>
          </w:tcPr>
          <w:p w14:paraId="48A27AC2" w14:textId="5D14496E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1C4C316E" w14:textId="77777777" w:rsidR="00AD7B63" w:rsidRPr="00312465" w:rsidRDefault="00AD7B63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List and describe the aerodynamic forces and moments acting on a road vehicle. How do they affect vehicle stability?</w:t>
            </w:r>
          </w:p>
        </w:tc>
        <w:tc>
          <w:tcPr>
            <w:tcW w:w="783" w:type="dxa"/>
          </w:tcPr>
          <w:p w14:paraId="32111158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3D32247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65D6D84E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1C0AD3BE" w14:textId="77777777" w:rsidTr="00312465">
        <w:tc>
          <w:tcPr>
            <w:tcW w:w="10915" w:type="dxa"/>
            <w:gridSpan w:val="5"/>
          </w:tcPr>
          <w:p w14:paraId="2B48F4F8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50E2E16" w14:textId="1FA22A99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AD7B63" w:rsidRPr="00312465" w14:paraId="40677F84" w14:textId="77777777" w:rsidTr="00312465">
        <w:tc>
          <w:tcPr>
            <w:tcW w:w="702" w:type="dxa"/>
          </w:tcPr>
          <w:p w14:paraId="6669DA04" w14:textId="6E51F16D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05DDBBED" w14:textId="77777777" w:rsidR="00AD7B63" w:rsidRPr="00312465" w:rsidRDefault="00AD7B63" w:rsidP="00C04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Describe the role of the windshield and A-pillar in determining a car’s aerodynamic drag.</w:t>
            </w:r>
          </w:p>
        </w:tc>
        <w:tc>
          <w:tcPr>
            <w:tcW w:w="783" w:type="dxa"/>
          </w:tcPr>
          <w:p w14:paraId="267F18DD" w14:textId="2D5FAA8E" w:rsidR="00AD7B63" w:rsidRPr="00312465" w:rsidRDefault="00C04515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4E99EBD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417BAB4D" w14:textId="3932B70D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533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D7B63" w:rsidRPr="00312465" w14:paraId="316EC43A" w14:textId="77777777" w:rsidTr="00312465">
        <w:tc>
          <w:tcPr>
            <w:tcW w:w="10915" w:type="dxa"/>
            <w:gridSpan w:val="5"/>
          </w:tcPr>
          <w:p w14:paraId="5363A99D" w14:textId="7777777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D7B63" w:rsidRPr="00312465" w14:paraId="105D8AE3" w14:textId="77777777" w:rsidTr="00312465">
        <w:tc>
          <w:tcPr>
            <w:tcW w:w="702" w:type="dxa"/>
          </w:tcPr>
          <w:p w14:paraId="016AB6E5" w14:textId="58A7D516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75F73027" w14:textId="197B72A6" w:rsidR="00AD7B63" w:rsidRPr="00312465" w:rsidRDefault="00AD7B63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Explain the objectives of body shape development in car aerodynamics. How does shape optimization reduce drag and improve efficiency</w:t>
            </w:r>
            <w:r w:rsidR="00C04515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26FF3484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78E83FF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216A9186" w14:textId="040AB8BF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533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D7B63" w:rsidRPr="00312465" w14:paraId="4B500592" w14:textId="77777777" w:rsidTr="00312465">
        <w:tc>
          <w:tcPr>
            <w:tcW w:w="10915" w:type="dxa"/>
            <w:gridSpan w:val="5"/>
          </w:tcPr>
          <w:p w14:paraId="4879C14E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263F173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4CEED7D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1D7192D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EEC09AF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FA5EBB2" w14:textId="403C891E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AD7B63" w:rsidRPr="00312465" w14:paraId="0835C6DC" w14:textId="77777777" w:rsidTr="00312465">
        <w:tc>
          <w:tcPr>
            <w:tcW w:w="702" w:type="dxa"/>
          </w:tcPr>
          <w:p w14:paraId="57F2A042" w14:textId="39A69BD0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11FAE53D" w14:textId="77777777" w:rsidR="00AD7B63" w:rsidRPr="00312465" w:rsidRDefault="00AD7B63" w:rsidP="00C04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Discuss the aerodynamic challenges faced by buses and the solutions implemented to reduce drag and improve fuel efficiency.</w:t>
            </w:r>
          </w:p>
        </w:tc>
        <w:tc>
          <w:tcPr>
            <w:tcW w:w="783" w:type="dxa"/>
          </w:tcPr>
          <w:p w14:paraId="6138FFCB" w14:textId="730B3438" w:rsidR="00AD7B63" w:rsidRPr="00312465" w:rsidRDefault="00C04515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2B9F625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1324DCC2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5D080078" w14:textId="77777777" w:rsidTr="00312465">
        <w:tc>
          <w:tcPr>
            <w:tcW w:w="10915" w:type="dxa"/>
            <w:gridSpan w:val="5"/>
          </w:tcPr>
          <w:p w14:paraId="745787F7" w14:textId="7777777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D7B63" w:rsidRPr="00312465" w14:paraId="4BC921CD" w14:textId="77777777" w:rsidTr="00312465">
        <w:trPr>
          <w:trHeight w:val="70"/>
        </w:trPr>
        <w:tc>
          <w:tcPr>
            <w:tcW w:w="702" w:type="dxa"/>
          </w:tcPr>
          <w:p w14:paraId="1706F19C" w14:textId="47B446D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006FA460" w14:textId="0FDF4A93" w:rsidR="00AD7B63" w:rsidRPr="00312465" w:rsidRDefault="00AD7B63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 xml:space="preserve">Describe the role of add-on devices such as side skirts, vortex generators and rear deflectors in minimizing drag on commercial vehicles. </w:t>
            </w:r>
          </w:p>
        </w:tc>
        <w:tc>
          <w:tcPr>
            <w:tcW w:w="783" w:type="dxa"/>
          </w:tcPr>
          <w:p w14:paraId="56019AEA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16A0EB03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36649587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0F7EDAA0" w14:textId="77777777" w:rsidTr="00312465">
        <w:tc>
          <w:tcPr>
            <w:tcW w:w="10915" w:type="dxa"/>
            <w:gridSpan w:val="5"/>
          </w:tcPr>
          <w:p w14:paraId="027A5FB2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E22936E" w14:textId="631A4949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AD7B63" w:rsidRPr="00312465" w14:paraId="3DC9C863" w14:textId="77777777" w:rsidTr="00312465">
        <w:tc>
          <w:tcPr>
            <w:tcW w:w="702" w:type="dxa"/>
          </w:tcPr>
          <w:p w14:paraId="1095E2C0" w14:textId="6A0E7C7F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6128A32F" w14:textId="77777777" w:rsidR="00AD7B63" w:rsidRPr="00312465" w:rsidRDefault="00AD7B63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Discuss the importance of road testing for evaluating motorcycle aerodynamics. What are the challenges associated with road testing and how do these tests help in refining real-world aerodynamic performance?</w:t>
            </w:r>
          </w:p>
        </w:tc>
        <w:tc>
          <w:tcPr>
            <w:tcW w:w="783" w:type="dxa"/>
          </w:tcPr>
          <w:p w14:paraId="6F092E31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4E3E1220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3E4A2713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44670A37" w14:textId="77777777" w:rsidTr="00312465">
        <w:tc>
          <w:tcPr>
            <w:tcW w:w="10915" w:type="dxa"/>
            <w:gridSpan w:val="5"/>
          </w:tcPr>
          <w:p w14:paraId="0119588F" w14:textId="7777777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D7B63" w:rsidRPr="00312465" w14:paraId="0CDA6BFF" w14:textId="77777777" w:rsidTr="00312465">
        <w:tc>
          <w:tcPr>
            <w:tcW w:w="702" w:type="dxa"/>
          </w:tcPr>
          <w:p w14:paraId="3FFFB686" w14:textId="48CAFE89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500A101D" w14:textId="77777777" w:rsidR="00AD7B63" w:rsidRPr="00312465" w:rsidRDefault="00AD7B63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How do the rider and pillion passenger influence the aerodynamics of a motorcycle? Discuss the impact of body positioning and the presence of a passenger on the overall drag and stability of the vehicle.</w:t>
            </w:r>
          </w:p>
        </w:tc>
        <w:tc>
          <w:tcPr>
            <w:tcW w:w="783" w:type="dxa"/>
          </w:tcPr>
          <w:p w14:paraId="2D1915C8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36656D0D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6C156BEE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D7B63" w:rsidRPr="00312465" w14:paraId="37FA3885" w14:textId="77777777" w:rsidTr="00312465">
        <w:tc>
          <w:tcPr>
            <w:tcW w:w="10915" w:type="dxa"/>
            <w:gridSpan w:val="5"/>
          </w:tcPr>
          <w:p w14:paraId="61D5D35C" w14:textId="77777777" w:rsidR="00312465" w:rsidRDefault="00312465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26DC3B8" w14:textId="5A5DF6E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AD7B63" w:rsidRPr="00312465" w14:paraId="7518FD52" w14:textId="77777777" w:rsidTr="00312465">
        <w:trPr>
          <w:trHeight w:val="123"/>
        </w:trPr>
        <w:tc>
          <w:tcPr>
            <w:tcW w:w="702" w:type="dxa"/>
          </w:tcPr>
          <w:p w14:paraId="15571585" w14:textId="01FE6E4C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48E14291" w14:textId="77777777" w:rsidR="00AD7B63" w:rsidRPr="00312465" w:rsidRDefault="00AD7B63" w:rsidP="00AD7B6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Discuss the limitations of using simulations and scale models in wind tunnel testing for automotive aerodynamics. How do these limitations affect the accuracy of results?</w:t>
            </w:r>
          </w:p>
        </w:tc>
        <w:tc>
          <w:tcPr>
            <w:tcW w:w="783" w:type="dxa"/>
          </w:tcPr>
          <w:p w14:paraId="04C397CF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EA39F96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462E30F5" w14:textId="7C1D553E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533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D7B63" w:rsidRPr="00312465" w14:paraId="69FD2D72" w14:textId="77777777" w:rsidTr="00312465">
        <w:tc>
          <w:tcPr>
            <w:tcW w:w="702" w:type="dxa"/>
          </w:tcPr>
          <w:p w14:paraId="5ABB1638" w14:textId="712A61FF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20" w:type="dxa"/>
          </w:tcPr>
          <w:p w14:paraId="56503DAE" w14:textId="77777777" w:rsidR="00AD7B63" w:rsidRPr="00312465" w:rsidRDefault="00AD7B63" w:rsidP="00AD7B6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What is a full-scale wind tunnel, and how does it differ from scale model testing? Discuss the advantages of using full-scale wind tunnels in automotive aerodynamics.</w:t>
            </w:r>
          </w:p>
        </w:tc>
        <w:tc>
          <w:tcPr>
            <w:tcW w:w="783" w:type="dxa"/>
          </w:tcPr>
          <w:p w14:paraId="5F5B2628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6D3C697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45766493" w14:textId="47D54701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533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D7B63" w:rsidRPr="00312465" w14:paraId="20991BED" w14:textId="77777777" w:rsidTr="00312465">
        <w:tc>
          <w:tcPr>
            <w:tcW w:w="10915" w:type="dxa"/>
            <w:gridSpan w:val="5"/>
          </w:tcPr>
          <w:p w14:paraId="30C56AA5" w14:textId="77777777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D7B63" w:rsidRPr="00312465" w14:paraId="3695E918" w14:textId="77777777" w:rsidTr="00312465">
        <w:tc>
          <w:tcPr>
            <w:tcW w:w="702" w:type="dxa"/>
          </w:tcPr>
          <w:p w14:paraId="2CD120BA" w14:textId="18DA1A6D" w:rsidR="00AD7B63" w:rsidRPr="00312465" w:rsidRDefault="00AD7B63" w:rsidP="0007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140126" w:rsidRPr="0031246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20" w:type="dxa"/>
          </w:tcPr>
          <w:p w14:paraId="6DE139F0" w14:textId="0970351C" w:rsidR="00AD7B63" w:rsidRPr="00312465" w:rsidRDefault="00C04515" w:rsidP="00077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 xml:space="preserve">Sketch the </w:t>
            </w:r>
            <w:r w:rsidR="00AD7B63" w:rsidRPr="00312465">
              <w:rPr>
                <w:rFonts w:ascii="Times New Roman" w:hAnsi="Times New Roman" w:cs="Times New Roman"/>
                <w:sz w:val="30"/>
                <w:szCs w:val="30"/>
              </w:rPr>
              <w:t>wind tunnel testing</w:t>
            </w: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 xml:space="preserve"> of </w:t>
            </w:r>
            <w:r w:rsidR="00AD7B63" w:rsidRPr="00312465">
              <w:rPr>
                <w:rFonts w:ascii="Times New Roman" w:hAnsi="Times New Roman" w:cs="Times New Roman"/>
                <w:sz w:val="30"/>
                <w:szCs w:val="30"/>
              </w:rPr>
              <w:t>automotive aerodynamics. Discuss the advantages and limitations</w:t>
            </w: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 xml:space="preserve"> of it. Write the different types of wind tunnel testing in the </w:t>
            </w:r>
            <w:r w:rsidR="00AD7B63" w:rsidRPr="00312465">
              <w:rPr>
                <w:rFonts w:ascii="Times New Roman" w:hAnsi="Times New Roman" w:cs="Times New Roman"/>
                <w:sz w:val="30"/>
                <w:szCs w:val="30"/>
              </w:rPr>
              <w:t>vehicle development</w:t>
            </w: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 xml:space="preserve"> process.</w:t>
            </w:r>
          </w:p>
        </w:tc>
        <w:tc>
          <w:tcPr>
            <w:tcW w:w="783" w:type="dxa"/>
          </w:tcPr>
          <w:p w14:paraId="74789921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1978B63" w14:textId="77777777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3DCB2D4E" w14:textId="342E5EB9" w:rsidR="00AD7B63" w:rsidRPr="00312465" w:rsidRDefault="00AD7B63" w:rsidP="00077A9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1246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533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301C1CCE" w14:textId="77777777" w:rsidR="00AD7B63" w:rsidRPr="00312465" w:rsidRDefault="00AD7B63" w:rsidP="00AD7B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5B98C6E1" w14:textId="4C4CE96C" w:rsidR="00AD7B63" w:rsidRDefault="00140126" w:rsidP="0014012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AD7B63" w:rsidSect="00953379">
      <w:footerReference w:type="default" r:id="rId8"/>
      <w:pgSz w:w="11906" w:h="16838"/>
      <w:pgMar w:top="993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FCC3A" w14:textId="77777777" w:rsidR="00E76AD7" w:rsidRDefault="00E76AD7" w:rsidP="00C04515">
      <w:pPr>
        <w:spacing w:after="0" w:line="240" w:lineRule="auto"/>
      </w:pPr>
      <w:r>
        <w:separator/>
      </w:r>
    </w:p>
  </w:endnote>
  <w:endnote w:type="continuationSeparator" w:id="0">
    <w:p w14:paraId="611AB014" w14:textId="77777777" w:rsidR="00E76AD7" w:rsidRDefault="00E76AD7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98C60" w14:textId="77777777" w:rsidR="00E76AD7" w:rsidRDefault="00E76AD7" w:rsidP="00C04515">
      <w:pPr>
        <w:spacing w:after="0" w:line="240" w:lineRule="auto"/>
      </w:pPr>
      <w:r>
        <w:separator/>
      </w:r>
    </w:p>
  </w:footnote>
  <w:footnote w:type="continuationSeparator" w:id="0">
    <w:p w14:paraId="3C253544" w14:textId="77777777" w:rsidR="00E76AD7" w:rsidRDefault="00E76AD7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40126"/>
    <w:rsid w:val="0016369C"/>
    <w:rsid w:val="001717F7"/>
    <w:rsid w:val="00180834"/>
    <w:rsid w:val="001A1EE7"/>
    <w:rsid w:val="002036C8"/>
    <w:rsid w:val="002A22F5"/>
    <w:rsid w:val="00312465"/>
    <w:rsid w:val="00361C3E"/>
    <w:rsid w:val="00381761"/>
    <w:rsid w:val="0049451B"/>
    <w:rsid w:val="004B2B12"/>
    <w:rsid w:val="004F1062"/>
    <w:rsid w:val="00512A81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953379"/>
    <w:rsid w:val="009603B7"/>
    <w:rsid w:val="00972DEF"/>
    <w:rsid w:val="009B79BA"/>
    <w:rsid w:val="009E7D74"/>
    <w:rsid w:val="009F789B"/>
    <w:rsid w:val="00A16151"/>
    <w:rsid w:val="00A672A3"/>
    <w:rsid w:val="00A93099"/>
    <w:rsid w:val="00AD7B63"/>
    <w:rsid w:val="00B10D4C"/>
    <w:rsid w:val="00BD7083"/>
    <w:rsid w:val="00BE3E85"/>
    <w:rsid w:val="00C04515"/>
    <w:rsid w:val="00C21658"/>
    <w:rsid w:val="00C343CC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E66A1D"/>
    <w:rsid w:val="00E76AD7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dcterms:created xsi:type="dcterms:W3CDTF">2023-03-23T04:54:00Z</dcterms:created>
  <dcterms:modified xsi:type="dcterms:W3CDTF">2024-12-30T06:15:00Z</dcterms:modified>
</cp:coreProperties>
</file>